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505D5" w14:textId="6B0677D5" w:rsidR="009143B0" w:rsidRPr="0096094E" w:rsidRDefault="009143B0" w:rsidP="009143B0">
      <w:pPr>
        <w:pStyle w:val="Tytu"/>
        <w:ind w:left="0"/>
        <w:jc w:val="right"/>
        <w:rPr>
          <w:sz w:val="22"/>
          <w:szCs w:val="22"/>
        </w:rPr>
      </w:pPr>
      <w:r w:rsidRPr="0096094E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2</w:t>
      </w:r>
      <w:r w:rsidR="00257EEF">
        <w:rPr>
          <w:sz w:val="22"/>
          <w:szCs w:val="22"/>
        </w:rPr>
        <w:t>a</w:t>
      </w:r>
      <w:r w:rsidRPr="0096094E">
        <w:rPr>
          <w:sz w:val="22"/>
          <w:szCs w:val="22"/>
        </w:rPr>
        <w:t xml:space="preserve"> </w:t>
      </w:r>
    </w:p>
    <w:p w14:paraId="32ED9ED6" w14:textId="77777777" w:rsidR="009143B0" w:rsidRPr="0096094E" w:rsidRDefault="009143B0" w:rsidP="009143B0"/>
    <w:p w14:paraId="5F3D4CFE" w14:textId="77777777" w:rsidR="007E6F76" w:rsidRDefault="009143B0" w:rsidP="007E6F76">
      <w:pPr>
        <w:pStyle w:val="Tytu"/>
        <w:ind w:hanging="723"/>
        <w:rPr>
          <w:sz w:val="32"/>
          <w:szCs w:val="32"/>
        </w:rPr>
      </w:pPr>
      <w:r w:rsidRPr="0096094E">
        <w:rPr>
          <w:sz w:val="32"/>
          <w:szCs w:val="32"/>
        </w:rPr>
        <w:t xml:space="preserve"> </w:t>
      </w:r>
      <w:r w:rsidR="007E6F76" w:rsidRPr="0096094E">
        <w:rPr>
          <w:sz w:val="32"/>
          <w:szCs w:val="32"/>
        </w:rPr>
        <w:t xml:space="preserve">Wymagania w zakresie kursów Projektowania SZT, Wykonania SZT, Konserwacji SZT i Serwisu SZT </w:t>
      </w:r>
    </w:p>
    <w:p w14:paraId="622D31BD" w14:textId="77777777" w:rsidR="00841EAA" w:rsidRPr="0096094E" w:rsidRDefault="00841EAA" w:rsidP="007E6F76">
      <w:pPr>
        <w:pStyle w:val="Tytu"/>
        <w:ind w:hanging="723"/>
        <w:rPr>
          <w:sz w:val="32"/>
          <w:szCs w:val="32"/>
        </w:rPr>
      </w:pPr>
    </w:p>
    <w:p w14:paraId="4DBF8450" w14:textId="51A57017" w:rsidR="007E6F76" w:rsidRPr="0096094E" w:rsidRDefault="00F5615D" w:rsidP="007E6F76">
      <w:pPr>
        <w:ind w:left="30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</w:t>
      </w:r>
      <w:r w:rsidR="007E6F76" w:rsidRPr="0096094E">
        <w:rPr>
          <w:rFonts w:ascii="Arial" w:hAnsi="Arial" w:cs="Arial"/>
          <w:color w:val="000000"/>
        </w:rPr>
        <w:t xml:space="preserve">. Projektowanie SZT </w:t>
      </w:r>
    </w:p>
    <w:p w14:paraId="4743DB50" w14:textId="77777777" w:rsidR="007E6F76" w:rsidRPr="0096094E" w:rsidRDefault="007E6F76" w:rsidP="007E6F76">
      <w:pPr>
        <w:ind w:left="304"/>
        <w:rPr>
          <w:rFonts w:ascii="Arial" w:hAnsi="Arial" w:cs="Arial"/>
          <w:color w:val="000000"/>
        </w:rPr>
      </w:pPr>
      <w:r w:rsidRPr="0096094E">
        <w:rPr>
          <w:rFonts w:ascii="Arial" w:hAnsi="Arial" w:cs="Arial"/>
          <w:color w:val="000000"/>
        </w:rPr>
        <w:t xml:space="preserve">Zakres kursu obejmującego zagadnienia Projektowania SZT powinien uwzględniać wymagania PN SZT </w:t>
      </w:r>
    </w:p>
    <w:p w14:paraId="11415545" w14:textId="77777777" w:rsidR="007E6F76" w:rsidRPr="0096094E" w:rsidRDefault="007E6F76" w:rsidP="007E6F76">
      <w:pPr>
        <w:ind w:left="304"/>
        <w:rPr>
          <w:rFonts w:ascii="Arial" w:hAnsi="Arial" w:cs="Arial"/>
          <w:color w:val="000000"/>
        </w:rPr>
      </w:pPr>
      <w:r w:rsidRPr="0096094E">
        <w:rPr>
          <w:rFonts w:ascii="Arial" w:hAnsi="Arial" w:cs="Arial"/>
          <w:color w:val="000000"/>
        </w:rPr>
        <w:t xml:space="preserve">1. Wymogi prawne i normatywne dotyczące Projektowania SZT, dokumentacji wykonawczej i certyfikacji wyrobów. </w:t>
      </w:r>
    </w:p>
    <w:p w14:paraId="1270FD4E" w14:textId="77777777" w:rsidR="007E6F76" w:rsidRPr="0096094E" w:rsidRDefault="007E6F76" w:rsidP="007E6F76">
      <w:pPr>
        <w:ind w:left="304"/>
        <w:rPr>
          <w:rFonts w:ascii="Arial" w:hAnsi="Arial" w:cs="Arial"/>
          <w:color w:val="000000"/>
        </w:rPr>
      </w:pPr>
      <w:r w:rsidRPr="0096094E">
        <w:rPr>
          <w:rFonts w:ascii="Arial" w:hAnsi="Arial" w:cs="Arial"/>
          <w:color w:val="000000"/>
        </w:rPr>
        <w:t xml:space="preserve">2. Ogólne zasady projektowania SZT obejmujące zagadnienia: </w:t>
      </w:r>
    </w:p>
    <w:p w14:paraId="13B24685" w14:textId="77777777" w:rsidR="007E6F76" w:rsidRPr="0096094E" w:rsidRDefault="007E6F76" w:rsidP="007E6F76">
      <w:pPr>
        <w:ind w:left="304"/>
        <w:rPr>
          <w:rFonts w:ascii="Arial" w:hAnsi="Arial" w:cs="Arial"/>
          <w:color w:val="000000"/>
        </w:rPr>
      </w:pPr>
      <w:r w:rsidRPr="0096094E">
        <w:rPr>
          <w:rFonts w:ascii="Arial" w:hAnsi="Arial" w:cs="Arial"/>
          <w:color w:val="000000"/>
        </w:rPr>
        <w:t xml:space="preserve">a) Analizy ryzyka, </w:t>
      </w:r>
    </w:p>
    <w:p w14:paraId="39482419" w14:textId="77777777" w:rsidR="007E6F76" w:rsidRPr="0096094E" w:rsidRDefault="007E6F76" w:rsidP="007E6F76">
      <w:pPr>
        <w:ind w:left="304"/>
        <w:rPr>
          <w:rFonts w:ascii="Arial" w:hAnsi="Arial" w:cs="Arial"/>
          <w:color w:val="000000"/>
        </w:rPr>
      </w:pPr>
      <w:r w:rsidRPr="0096094E">
        <w:rPr>
          <w:rFonts w:ascii="Arial" w:hAnsi="Arial" w:cs="Arial"/>
          <w:color w:val="000000"/>
        </w:rPr>
        <w:t xml:space="preserve">b) Zabezpieczeń mechanicznych i Zabezpieczeń budowlanych, </w:t>
      </w:r>
    </w:p>
    <w:p w14:paraId="1F9DAD5F" w14:textId="2855ED6D" w:rsidR="007E6F76" w:rsidRPr="0096094E" w:rsidRDefault="007E6F76" w:rsidP="007E6F76">
      <w:pPr>
        <w:ind w:left="304"/>
        <w:rPr>
          <w:rFonts w:ascii="Arial" w:hAnsi="Arial" w:cs="Arial"/>
          <w:color w:val="000000"/>
        </w:rPr>
      </w:pPr>
      <w:r w:rsidRPr="0096094E">
        <w:rPr>
          <w:rFonts w:ascii="Arial" w:hAnsi="Arial" w:cs="Arial"/>
          <w:color w:val="000000"/>
        </w:rPr>
        <w:t xml:space="preserve">c) </w:t>
      </w:r>
      <w:r w:rsidR="00F5615D">
        <w:rPr>
          <w:rFonts w:ascii="Arial" w:hAnsi="Arial" w:cs="Arial"/>
          <w:color w:val="000000"/>
        </w:rPr>
        <w:t>K</w:t>
      </w:r>
      <w:r w:rsidRPr="0096094E">
        <w:rPr>
          <w:rFonts w:ascii="Arial" w:hAnsi="Arial" w:cs="Arial"/>
          <w:color w:val="000000"/>
        </w:rPr>
        <w:t xml:space="preserve">osztorysowania SZT, </w:t>
      </w:r>
    </w:p>
    <w:p w14:paraId="7F10EAA0" w14:textId="35D19D00" w:rsidR="007E6F76" w:rsidRPr="0096094E" w:rsidRDefault="007E6F76" w:rsidP="007E6F76">
      <w:pPr>
        <w:ind w:left="304"/>
        <w:rPr>
          <w:rFonts w:ascii="Arial" w:hAnsi="Arial" w:cs="Arial"/>
          <w:color w:val="000000"/>
        </w:rPr>
      </w:pPr>
      <w:r w:rsidRPr="0096094E">
        <w:rPr>
          <w:rFonts w:ascii="Arial" w:hAnsi="Arial" w:cs="Arial"/>
          <w:color w:val="000000"/>
        </w:rPr>
        <w:t xml:space="preserve">d) </w:t>
      </w:r>
      <w:r w:rsidR="00F5615D">
        <w:rPr>
          <w:rFonts w:ascii="Arial" w:hAnsi="Arial" w:cs="Arial"/>
          <w:color w:val="000000"/>
        </w:rPr>
        <w:t>S</w:t>
      </w:r>
      <w:r w:rsidRPr="0096094E">
        <w:rPr>
          <w:rFonts w:ascii="Arial" w:hAnsi="Arial" w:cs="Arial"/>
          <w:color w:val="000000"/>
        </w:rPr>
        <w:t xml:space="preserve">porządzania dokumentacji SZT. </w:t>
      </w:r>
    </w:p>
    <w:p w14:paraId="47060984" w14:textId="77777777" w:rsidR="007E6F76" w:rsidRPr="0096094E" w:rsidRDefault="007E6F76" w:rsidP="007E6F76">
      <w:pPr>
        <w:ind w:left="304"/>
        <w:rPr>
          <w:rFonts w:ascii="Arial" w:hAnsi="Arial" w:cs="Arial"/>
          <w:color w:val="000000"/>
        </w:rPr>
      </w:pPr>
      <w:r w:rsidRPr="0096094E">
        <w:rPr>
          <w:rFonts w:ascii="Arial" w:hAnsi="Arial" w:cs="Arial"/>
          <w:color w:val="000000"/>
        </w:rPr>
        <w:t xml:space="preserve">3. Projektowanie SZT z uwzględnieniem specyfiki: </w:t>
      </w:r>
    </w:p>
    <w:p w14:paraId="4DA7DD80" w14:textId="77777777" w:rsidR="007E6F76" w:rsidRPr="0096094E" w:rsidRDefault="007E6F76" w:rsidP="007E6F76">
      <w:pPr>
        <w:ind w:left="304"/>
        <w:rPr>
          <w:rFonts w:ascii="Arial" w:hAnsi="Arial" w:cs="Arial"/>
          <w:color w:val="000000"/>
        </w:rPr>
      </w:pPr>
      <w:r w:rsidRPr="0096094E">
        <w:rPr>
          <w:rFonts w:ascii="Arial" w:hAnsi="Arial" w:cs="Arial"/>
          <w:color w:val="000000"/>
        </w:rPr>
        <w:t xml:space="preserve">a) SSWiN, </w:t>
      </w:r>
    </w:p>
    <w:p w14:paraId="3BE95B74" w14:textId="77777777" w:rsidR="007E6F76" w:rsidRPr="0096094E" w:rsidRDefault="007E6F76" w:rsidP="007E6F76">
      <w:pPr>
        <w:ind w:left="304"/>
        <w:rPr>
          <w:rFonts w:ascii="Arial" w:hAnsi="Arial" w:cs="Arial"/>
          <w:color w:val="000000"/>
        </w:rPr>
      </w:pPr>
      <w:r w:rsidRPr="0096094E">
        <w:rPr>
          <w:rFonts w:ascii="Arial" w:hAnsi="Arial" w:cs="Arial"/>
          <w:color w:val="000000"/>
        </w:rPr>
        <w:t xml:space="preserve">b) SKD, </w:t>
      </w:r>
    </w:p>
    <w:p w14:paraId="026656D3" w14:textId="77777777" w:rsidR="007E6F76" w:rsidRPr="0096094E" w:rsidRDefault="007E6F76" w:rsidP="007E6F76">
      <w:pPr>
        <w:ind w:left="304"/>
        <w:rPr>
          <w:rFonts w:ascii="Arial" w:hAnsi="Arial" w:cs="Arial"/>
          <w:color w:val="000000"/>
        </w:rPr>
      </w:pPr>
      <w:r w:rsidRPr="0096094E">
        <w:rPr>
          <w:rFonts w:ascii="Arial" w:hAnsi="Arial" w:cs="Arial"/>
          <w:color w:val="000000"/>
        </w:rPr>
        <w:t xml:space="preserve">c) SDW, </w:t>
      </w:r>
    </w:p>
    <w:p w14:paraId="2B1D7C6C" w14:textId="7D379C04" w:rsidR="007E6F76" w:rsidRPr="0096094E" w:rsidRDefault="007E6F76" w:rsidP="007E6F76">
      <w:pPr>
        <w:ind w:left="304"/>
        <w:rPr>
          <w:rFonts w:ascii="Arial" w:hAnsi="Arial" w:cs="Arial"/>
          <w:color w:val="000000"/>
        </w:rPr>
      </w:pPr>
      <w:r w:rsidRPr="0096094E">
        <w:rPr>
          <w:rFonts w:ascii="Arial" w:hAnsi="Arial" w:cs="Arial"/>
          <w:color w:val="000000"/>
        </w:rPr>
        <w:t xml:space="preserve">d) </w:t>
      </w:r>
      <w:r w:rsidR="00F5615D">
        <w:rPr>
          <w:rFonts w:ascii="Arial" w:hAnsi="Arial" w:cs="Arial"/>
          <w:color w:val="000000"/>
        </w:rPr>
        <w:t>Z</w:t>
      </w:r>
      <w:r w:rsidRPr="0096094E">
        <w:rPr>
          <w:rFonts w:ascii="Arial" w:hAnsi="Arial" w:cs="Arial"/>
          <w:color w:val="000000"/>
        </w:rPr>
        <w:t xml:space="preserve">ewnętrznych SZT, </w:t>
      </w:r>
    </w:p>
    <w:p w14:paraId="253B15AD" w14:textId="34016E0B" w:rsidR="007E6F76" w:rsidRPr="0096094E" w:rsidRDefault="007E6F76" w:rsidP="007E6F76">
      <w:pPr>
        <w:ind w:left="304"/>
        <w:rPr>
          <w:rFonts w:ascii="Arial" w:hAnsi="Arial" w:cs="Arial"/>
          <w:color w:val="000000"/>
        </w:rPr>
      </w:pPr>
      <w:r w:rsidRPr="0096094E">
        <w:rPr>
          <w:rFonts w:ascii="Arial" w:hAnsi="Arial" w:cs="Arial"/>
          <w:color w:val="000000"/>
        </w:rPr>
        <w:t xml:space="preserve">e) </w:t>
      </w:r>
      <w:r w:rsidR="00F5615D">
        <w:rPr>
          <w:rFonts w:ascii="Arial" w:hAnsi="Arial" w:cs="Arial"/>
          <w:color w:val="000000"/>
        </w:rPr>
        <w:t>I</w:t>
      </w:r>
      <w:r w:rsidRPr="0096094E">
        <w:rPr>
          <w:rFonts w:ascii="Arial" w:hAnsi="Arial" w:cs="Arial"/>
          <w:color w:val="000000"/>
        </w:rPr>
        <w:t xml:space="preserve">ntegracji SZT, w tym również integracji SZT z SSP, systemami gaszenia i automatyką pożarową. </w:t>
      </w:r>
    </w:p>
    <w:p w14:paraId="66BB618A" w14:textId="07A3F254" w:rsidR="007E6F76" w:rsidRPr="0096094E" w:rsidRDefault="007E6F76" w:rsidP="007E6F76">
      <w:pPr>
        <w:ind w:left="304"/>
        <w:rPr>
          <w:rFonts w:ascii="Arial" w:hAnsi="Arial" w:cs="Arial"/>
          <w:color w:val="000000"/>
        </w:rPr>
      </w:pPr>
      <w:r w:rsidRPr="0096094E">
        <w:rPr>
          <w:rFonts w:ascii="Arial" w:hAnsi="Arial" w:cs="Arial"/>
          <w:color w:val="000000"/>
        </w:rPr>
        <w:t xml:space="preserve">f) </w:t>
      </w:r>
      <w:r w:rsidR="00F5615D">
        <w:rPr>
          <w:rFonts w:ascii="Arial" w:hAnsi="Arial" w:cs="Arial"/>
          <w:color w:val="000000"/>
        </w:rPr>
        <w:t>Z</w:t>
      </w:r>
      <w:r w:rsidRPr="0096094E">
        <w:rPr>
          <w:rFonts w:ascii="Arial" w:hAnsi="Arial" w:cs="Arial"/>
          <w:color w:val="000000"/>
        </w:rPr>
        <w:t xml:space="preserve">asilania SZT, </w:t>
      </w:r>
    </w:p>
    <w:p w14:paraId="3D99E737" w14:textId="4C5080CC" w:rsidR="007E6F76" w:rsidRPr="0096094E" w:rsidRDefault="007E6F76" w:rsidP="007E6F76">
      <w:pPr>
        <w:ind w:left="304"/>
        <w:rPr>
          <w:rFonts w:ascii="Arial" w:hAnsi="Arial" w:cs="Arial"/>
          <w:color w:val="000000"/>
        </w:rPr>
      </w:pPr>
      <w:r w:rsidRPr="0096094E">
        <w:rPr>
          <w:rFonts w:ascii="Arial" w:hAnsi="Arial" w:cs="Arial"/>
          <w:color w:val="000000"/>
        </w:rPr>
        <w:t xml:space="preserve">g) </w:t>
      </w:r>
      <w:r w:rsidR="00F5615D">
        <w:rPr>
          <w:rFonts w:ascii="Arial" w:hAnsi="Arial" w:cs="Arial"/>
          <w:color w:val="000000"/>
        </w:rPr>
        <w:t>O</w:t>
      </w:r>
      <w:r w:rsidRPr="0096094E">
        <w:rPr>
          <w:rFonts w:ascii="Arial" w:hAnsi="Arial" w:cs="Arial"/>
          <w:color w:val="000000"/>
        </w:rPr>
        <w:t xml:space="preserve">kablowania systemów zabezpieczeń, </w:t>
      </w:r>
    </w:p>
    <w:p w14:paraId="5447FB07" w14:textId="46D26C56" w:rsidR="007E6F76" w:rsidRPr="0096094E" w:rsidRDefault="007E6F76" w:rsidP="007E6F76">
      <w:pPr>
        <w:ind w:left="304"/>
        <w:rPr>
          <w:rFonts w:ascii="Arial" w:hAnsi="Arial" w:cs="Arial"/>
          <w:color w:val="000000"/>
        </w:rPr>
      </w:pPr>
      <w:r w:rsidRPr="0096094E">
        <w:rPr>
          <w:rFonts w:ascii="Arial" w:hAnsi="Arial" w:cs="Arial"/>
          <w:color w:val="000000"/>
        </w:rPr>
        <w:t xml:space="preserve">h) </w:t>
      </w:r>
      <w:r w:rsidR="00F5615D">
        <w:rPr>
          <w:rFonts w:ascii="Arial" w:hAnsi="Arial" w:cs="Arial"/>
          <w:color w:val="000000"/>
        </w:rPr>
        <w:t>O</w:t>
      </w:r>
      <w:r w:rsidRPr="0096094E">
        <w:rPr>
          <w:rFonts w:ascii="Arial" w:hAnsi="Arial" w:cs="Arial"/>
          <w:color w:val="000000"/>
        </w:rPr>
        <w:t xml:space="preserve">kablowania strukturalnego, </w:t>
      </w:r>
    </w:p>
    <w:p w14:paraId="68761169" w14:textId="4D8D1642" w:rsidR="007E6F76" w:rsidRPr="0096094E" w:rsidRDefault="007E6F76" w:rsidP="007E6F76">
      <w:pPr>
        <w:ind w:left="304"/>
        <w:rPr>
          <w:rFonts w:ascii="Arial" w:hAnsi="Arial" w:cs="Arial"/>
          <w:color w:val="000000"/>
        </w:rPr>
      </w:pPr>
      <w:r w:rsidRPr="0096094E">
        <w:rPr>
          <w:rFonts w:ascii="Arial" w:hAnsi="Arial" w:cs="Arial"/>
          <w:color w:val="000000"/>
        </w:rPr>
        <w:t xml:space="preserve">i) </w:t>
      </w:r>
      <w:r w:rsidR="00F5615D">
        <w:rPr>
          <w:rFonts w:ascii="Arial" w:hAnsi="Arial" w:cs="Arial"/>
          <w:color w:val="000000"/>
        </w:rPr>
        <w:t>O</w:t>
      </w:r>
      <w:r w:rsidRPr="0096094E">
        <w:rPr>
          <w:rFonts w:ascii="Arial" w:hAnsi="Arial" w:cs="Arial"/>
          <w:color w:val="000000"/>
        </w:rPr>
        <w:t xml:space="preserve">chrony przeciwprzepięciowej SZT, </w:t>
      </w:r>
    </w:p>
    <w:p w14:paraId="1486C921" w14:textId="4AFF6166" w:rsidR="007E6F76" w:rsidRPr="0096094E" w:rsidRDefault="007E6F76" w:rsidP="007E6F76">
      <w:pPr>
        <w:ind w:left="304"/>
        <w:rPr>
          <w:rFonts w:ascii="Arial" w:hAnsi="Arial" w:cs="Arial"/>
          <w:color w:val="000000"/>
        </w:rPr>
      </w:pPr>
      <w:r w:rsidRPr="0096094E">
        <w:rPr>
          <w:rFonts w:ascii="Arial" w:hAnsi="Arial" w:cs="Arial"/>
          <w:color w:val="000000"/>
        </w:rPr>
        <w:t xml:space="preserve">j) </w:t>
      </w:r>
      <w:r w:rsidR="00F5615D">
        <w:rPr>
          <w:rFonts w:ascii="Arial" w:hAnsi="Arial" w:cs="Arial"/>
          <w:color w:val="000000"/>
        </w:rPr>
        <w:t>O</w:t>
      </w:r>
      <w:r w:rsidRPr="0096094E">
        <w:rPr>
          <w:rFonts w:ascii="Arial" w:hAnsi="Arial" w:cs="Arial"/>
          <w:color w:val="000000"/>
        </w:rPr>
        <w:t xml:space="preserve">chrony odgromowej, </w:t>
      </w:r>
    </w:p>
    <w:p w14:paraId="11DEC49E" w14:textId="6BDBD9A6" w:rsidR="007E6F76" w:rsidRPr="0096094E" w:rsidRDefault="007E6F76" w:rsidP="007E6F76">
      <w:pPr>
        <w:ind w:left="304"/>
        <w:rPr>
          <w:rFonts w:ascii="Arial" w:hAnsi="Arial" w:cs="Arial"/>
          <w:color w:val="000000"/>
        </w:rPr>
      </w:pPr>
      <w:r w:rsidRPr="0096094E">
        <w:rPr>
          <w:rFonts w:ascii="Arial" w:hAnsi="Arial" w:cs="Arial"/>
          <w:color w:val="000000"/>
        </w:rPr>
        <w:t xml:space="preserve">k) </w:t>
      </w:r>
      <w:r w:rsidR="00F5615D">
        <w:rPr>
          <w:rFonts w:ascii="Arial" w:hAnsi="Arial" w:cs="Arial"/>
          <w:color w:val="000000"/>
        </w:rPr>
        <w:t>O</w:t>
      </w:r>
      <w:r w:rsidRPr="0096094E">
        <w:rPr>
          <w:rFonts w:ascii="Arial" w:hAnsi="Arial" w:cs="Arial"/>
          <w:color w:val="000000"/>
        </w:rPr>
        <w:t xml:space="preserve">chrony przeciwsabotażowej SZT, </w:t>
      </w:r>
    </w:p>
    <w:p w14:paraId="2A299BC5" w14:textId="79A5140C" w:rsidR="007E6F76" w:rsidRPr="0096094E" w:rsidRDefault="007E6F76" w:rsidP="007E6F76">
      <w:pPr>
        <w:ind w:left="304"/>
        <w:rPr>
          <w:rFonts w:ascii="Arial" w:hAnsi="Arial" w:cs="Arial"/>
          <w:color w:val="000000"/>
        </w:rPr>
      </w:pPr>
      <w:r w:rsidRPr="0096094E">
        <w:rPr>
          <w:rFonts w:ascii="Arial" w:hAnsi="Arial" w:cs="Arial"/>
          <w:color w:val="000000"/>
        </w:rPr>
        <w:t xml:space="preserve">l) </w:t>
      </w:r>
      <w:r w:rsidR="00F5615D">
        <w:rPr>
          <w:rFonts w:ascii="Arial" w:hAnsi="Arial" w:cs="Arial"/>
          <w:color w:val="000000"/>
        </w:rPr>
        <w:t>M</w:t>
      </w:r>
      <w:r w:rsidRPr="0096094E">
        <w:rPr>
          <w:rFonts w:ascii="Arial" w:hAnsi="Arial" w:cs="Arial"/>
          <w:color w:val="000000"/>
        </w:rPr>
        <w:t xml:space="preserve">ontażu urządzeń. </w:t>
      </w:r>
    </w:p>
    <w:p w14:paraId="19499B27" w14:textId="77777777" w:rsidR="007E6F76" w:rsidRPr="00F37D9E" w:rsidRDefault="007E6F76" w:rsidP="007E6F76">
      <w:pPr>
        <w:ind w:left="304"/>
        <w:rPr>
          <w:rFonts w:ascii="Arial" w:hAnsi="Arial" w:cs="Arial"/>
          <w:sz w:val="20"/>
          <w:szCs w:val="20"/>
        </w:rPr>
      </w:pPr>
      <w:r w:rsidRPr="0096094E">
        <w:rPr>
          <w:rFonts w:ascii="Arial" w:hAnsi="Arial" w:cs="Arial"/>
          <w:color w:val="000000"/>
        </w:rPr>
        <w:t>4. Warsztaty projektowe SZT.</w:t>
      </w:r>
    </w:p>
    <w:p w14:paraId="42177EA2" w14:textId="37D1DEB1" w:rsidR="00F37D9E" w:rsidRPr="009143B0" w:rsidRDefault="00F37D9E" w:rsidP="007E6F76">
      <w:pPr>
        <w:pStyle w:val="Tytu"/>
        <w:ind w:hanging="723"/>
        <w:rPr>
          <w:sz w:val="20"/>
          <w:szCs w:val="20"/>
        </w:rPr>
        <w:sectPr w:rsidR="00F37D9E" w:rsidRPr="009143B0" w:rsidSect="009143B0">
          <w:pgSz w:w="11906" w:h="16838"/>
          <w:pgMar w:top="1418" w:right="1418" w:bottom="851" w:left="1418" w:header="709" w:footer="709" w:gutter="0"/>
          <w:cols w:space="708"/>
          <w:docGrid w:linePitch="360"/>
        </w:sectPr>
      </w:pPr>
    </w:p>
    <w:p w14:paraId="7A409809" w14:textId="0682E95A" w:rsidR="00F37D9E" w:rsidRPr="00F37D9E" w:rsidRDefault="00F37D9E" w:rsidP="009143B0">
      <w:pPr>
        <w:rPr>
          <w:rFonts w:ascii="Arial" w:hAnsi="Arial" w:cs="Arial"/>
          <w:sz w:val="20"/>
          <w:szCs w:val="20"/>
        </w:rPr>
      </w:pPr>
    </w:p>
    <w:sectPr w:rsidR="00F37D9E" w:rsidRPr="00F37D9E" w:rsidSect="00F37D9E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053D8" w14:textId="77777777" w:rsidR="004A2850" w:rsidRDefault="004A2850" w:rsidP="0029582A">
      <w:pPr>
        <w:spacing w:after="0" w:line="240" w:lineRule="auto"/>
      </w:pPr>
      <w:r>
        <w:separator/>
      </w:r>
    </w:p>
  </w:endnote>
  <w:endnote w:type="continuationSeparator" w:id="0">
    <w:p w14:paraId="348B8351" w14:textId="77777777" w:rsidR="004A2850" w:rsidRDefault="004A2850" w:rsidP="0029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E6EA0" w14:textId="77777777" w:rsidR="004A2850" w:rsidRDefault="004A2850" w:rsidP="0029582A">
      <w:pPr>
        <w:spacing w:after="0" w:line="240" w:lineRule="auto"/>
      </w:pPr>
      <w:r>
        <w:separator/>
      </w:r>
    </w:p>
  </w:footnote>
  <w:footnote w:type="continuationSeparator" w:id="0">
    <w:p w14:paraId="1AF48FBE" w14:textId="77777777" w:rsidR="004A2850" w:rsidRDefault="004A2850" w:rsidP="00295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C31D0"/>
    <w:multiLevelType w:val="hybridMultilevel"/>
    <w:tmpl w:val="9D927264"/>
    <w:lvl w:ilvl="0" w:tplc="04150015">
      <w:start w:val="1"/>
      <w:numFmt w:val="upperLetter"/>
      <w:lvlText w:val="%1."/>
      <w:lvlJc w:val="left"/>
      <w:pPr>
        <w:ind w:left="21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7" w:hanging="360"/>
      </w:pPr>
    </w:lvl>
    <w:lvl w:ilvl="2" w:tplc="0415001B" w:tentative="1">
      <w:start w:val="1"/>
      <w:numFmt w:val="lowerRoman"/>
      <w:lvlText w:val="%3."/>
      <w:lvlJc w:val="right"/>
      <w:pPr>
        <w:ind w:left="3577" w:hanging="180"/>
      </w:pPr>
    </w:lvl>
    <w:lvl w:ilvl="3" w:tplc="0415000F" w:tentative="1">
      <w:start w:val="1"/>
      <w:numFmt w:val="decimal"/>
      <w:lvlText w:val="%4."/>
      <w:lvlJc w:val="left"/>
      <w:pPr>
        <w:ind w:left="4297" w:hanging="360"/>
      </w:pPr>
    </w:lvl>
    <w:lvl w:ilvl="4" w:tplc="04150019" w:tentative="1">
      <w:start w:val="1"/>
      <w:numFmt w:val="lowerLetter"/>
      <w:lvlText w:val="%5."/>
      <w:lvlJc w:val="left"/>
      <w:pPr>
        <w:ind w:left="5017" w:hanging="360"/>
      </w:pPr>
    </w:lvl>
    <w:lvl w:ilvl="5" w:tplc="0415001B" w:tentative="1">
      <w:start w:val="1"/>
      <w:numFmt w:val="lowerRoman"/>
      <w:lvlText w:val="%6."/>
      <w:lvlJc w:val="right"/>
      <w:pPr>
        <w:ind w:left="5737" w:hanging="180"/>
      </w:pPr>
    </w:lvl>
    <w:lvl w:ilvl="6" w:tplc="0415000F" w:tentative="1">
      <w:start w:val="1"/>
      <w:numFmt w:val="decimal"/>
      <w:lvlText w:val="%7."/>
      <w:lvlJc w:val="left"/>
      <w:pPr>
        <w:ind w:left="6457" w:hanging="360"/>
      </w:pPr>
    </w:lvl>
    <w:lvl w:ilvl="7" w:tplc="04150019" w:tentative="1">
      <w:start w:val="1"/>
      <w:numFmt w:val="lowerLetter"/>
      <w:lvlText w:val="%8."/>
      <w:lvlJc w:val="left"/>
      <w:pPr>
        <w:ind w:left="7177" w:hanging="360"/>
      </w:pPr>
    </w:lvl>
    <w:lvl w:ilvl="8" w:tplc="0415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" w15:restartNumberingAfterBreak="0">
    <w:nsid w:val="12FB5E79"/>
    <w:multiLevelType w:val="multilevel"/>
    <w:tmpl w:val="DCB0DBA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3D34EA"/>
    <w:multiLevelType w:val="multilevel"/>
    <w:tmpl w:val="2396995A"/>
    <w:lvl w:ilvl="0">
      <w:start w:val="1"/>
      <w:numFmt w:val="upperRoman"/>
      <w:lvlText w:val="%1."/>
      <w:lvlJc w:val="left"/>
      <w:pPr>
        <w:ind w:left="360" w:hanging="360"/>
      </w:pPr>
      <w:rPr>
        <w:rFonts w:ascii="Arial" w:eastAsiaTheme="minorHAnsi" w:hAnsi="Arial" w:cs="Aria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BCD4DD5"/>
    <w:multiLevelType w:val="hybridMultilevel"/>
    <w:tmpl w:val="A99E9E0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A71711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F980E1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FAD47EE"/>
    <w:multiLevelType w:val="hybridMultilevel"/>
    <w:tmpl w:val="97DA28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0E75530"/>
    <w:multiLevelType w:val="multilevel"/>
    <w:tmpl w:val="157A2B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9354CC"/>
    <w:multiLevelType w:val="hybridMultilevel"/>
    <w:tmpl w:val="A99E9E0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3AE551C"/>
    <w:multiLevelType w:val="hybridMultilevel"/>
    <w:tmpl w:val="B586676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33EE71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6533C9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ACC5CBE"/>
    <w:multiLevelType w:val="hybridMultilevel"/>
    <w:tmpl w:val="3EC8E4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777B2"/>
    <w:multiLevelType w:val="hybridMultilevel"/>
    <w:tmpl w:val="721AC0B0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4" w15:restartNumberingAfterBreak="0">
    <w:nsid w:val="416B63B2"/>
    <w:multiLevelType w:val="hybridMultilevel"/>
    <w:tmpl w:val="E8140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39642E"/>
    <w:multiLevelType w:val="multilevel"/>
    <w:tmpl w:val="853CCE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AF25ED1"/>
    <w:multiLevelType w:val="multilevel"/>
    <w:tmpl w:val="432C40B4"/>
    <w:lvl w:ilvl="0">
      <w:start w:val="1"/>
      <w:numFmt w:val="upperRoman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EF97AB4"/>
    <w:multiLevelType w:val="hybridMultilevel"/>
    <w:tmpl w:val="A99E9E0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F5B1F72"/>
    <w:multiLevelType w:val="hybridMultilevel"/>
    <w:tmpl w:val="41BE7810"/>
    <w:lvl w:ilvl="0" w:tplc="0415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1A216E"/>
    <w:multiLevelType w:val="hybridMultilevel"/>
    <w:tmpl w:val="B5866764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57C72EB6"/>
    <w:multiLevelType w:val="multilevel"/>
    <w:tmpl w:val="853CCE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1C33A8F"/>
    <w:multiLevelType w:val="hybridMultilevel"/>
    <w:tmpl w:val="A99E9E0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B237BA1"/>
    <w:multiLevelType w:val="hybridMultilevel"/>
    <w:tmpl w:val="BEE292AC"/>
    <w:lvl w:ilvl="0" w:tplc="645EE820">
      <w:start w:val="5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EC95FD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79F50B6"/>
    <w:multiLevelType w:val="multilevel"/>
    <w:tmpl w:val="F8102A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BC63495"/>
    <w:multiLevelType w:val="multilevel"/>
    <w:tmpl w:val="3F18EC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C424357"/>
    <w:multiLevelType w:val="multilevel"/>
    <w:tmpl w:val="3C62C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C6C129D"/>
    <w:multiLevelType w:val="multilevel"/>
    <w:tmpl w:val="3718FB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FEA0B32"/>
    <w:multiLevelType w:val="hybridMultilevel"/>
    <w:tmpl w:val="A204DD42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num w:numId="1" w16cid:durableId="1564215015">
    <w:abstractNumId w:val="2"/>
  </w:num>
  <w:num w:numId="2" w16cid:durableId="1045179238">
    <w:abstractNumId w:val="23"/>
  </w:num>
  <w:num w:numId="3" w16cid:durableId="1784349009">
    <w:abstractNumId w:val="26"/>
  </w:num>
  <w:num w:numId="4" w16cid:durableId="25520843">
    <w:abstractNumId w:val="10"/>
  </w:num>
  <w:num w:numId="5" w16cid:durableId="440689426">
    <w:abstractNumId w:val="0"/>
  </w:num>
  <w:num w:numId="6" w16cid:durableId="2085714020">
    <w:abstractNumId w:val="16"/>
  </w:num>
  <w:num w:numId="7" w16cid:durableId="840854779">
    <w:abstractNumId w:val="20"/>
  </w:num>
  <w:num w:numId="8" w16cid:durableId="356468234">
    <w:abstractNumId w:val="5"/>
  </w:num>
  <w:num w:numId="9" w16cid:durableId="2045790107">
    <w:abstractNumId w:val="24"/>
  </w:num>
  <w:num w:numId="10" w16cid:durableId="66463526">
    <w:abstractNumId w:val="7"/>
  </w:num>
  <w:num w:numId="11" w16cid:durableId="1388459408">
    <w:abstractNumId w:val="15"/>
  </w:num>
  <w:num w:numId="12" w16cid:durableId="1935239538">
    <w:abstractNumId w:val="1"/>
  </w:num>
  <w:num w:numId="13" w16cid:durableId="718820340">
    <w:abstractNumId w:val="27"/>
  </w:num>
  <w:num w:numId="14" w16cid:durableId="1373114551">
    <w:abstractNumId w:val="12"/>
  </w:num>
  <w:num w:numId="15" w16cid:durableId="673804527">
    <w:abstractNumId w:val="11"/>
  </w:num>
  <w:num w:numId="16" w16cid:durableId="1094546927">
    <w:abstractNumId w:val="6"/>
  </w:num>
  <w:num w:numId="17" w16cid:durableId="145319742">
    <w:abstractNumId w:val="8"/>
  </w:num>
  <w:num w:numId="18" w16cid:durableId="1492141460">
    <w:abstractNumId w:val="17"/>
  </w:num>
  <w:num w:numId="19" w16cid:durableId="1139613529">
    <w:abstractNumId w:val="21"/>
  </w:num>
  <w:num w:numId="20" w16cid:durableId="1650399749">
    <w:abstractNumId w:val="9"/>
  </w:num>
  <w:num w:numId="21" w16cid:durableId="2057187">
    <w:abstractNumId w:val="3"/>
  </w:num>
  <w:num w:numId="22" w16cid:durableId="1047951334">
    <w:abstractNumId w:val="19"/>
  </w:num>
  <w:num w:numId="23" w16cid:durableId="892929408">
    <w:abstractNumId w:val="25"/>
  </w:num>
  <w:num w:numId="24" w16cid:durableId="460076673">
    <w:abstractNumId w:val="28"/>
  </w:num>
  <w:num w:numId="25" w16cid:durableId="1881891076">
    <w:abstractNumId w:val="18"/>
  </w:num>
  <w:num w:numId="26" w16cid:durableId="1445418172">
    <w:abstractNumId w:val="22"/>
  </w:num>
  <w:num w:numId="27" w16cid:durableId="1096636860">
    <w:abstractNumId w:val="4"/>
  </w:num>
  <w:num w:numId="28" w16cid:durableId="16875592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825292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82A"/>
    <w:rsid w:val="00000B36"/>
    <w:rsid w:val="000024A3"/>
    <w:rsid w:val="000057A8"/>
    <w:rsid w:val="00026206"/>
    <w:rsid w:val="000558A3"/>
    <w:rsid w:val="00081055"/>
    <w:rsid w:val="00090665"/>
    <w:rsid w:val="000907AB"/>
    <w:rsid w:val="0009335C"/>
    <w:rsid w:val="000A2832"/>
    <w:rsid w:val="000A59F9"/>
    <w:rsid w:val="000A5F85"/>
    <w:rsid w:val="000B6FB3"/>
    <w:rsid w:val="000C609D"/>
    <w:rsid w:val="000D0B7E"/>
    <w:rsid w:val="000E127A"/>
    <w:rsid w:val="000E1624"/>
    <w:rsid w:val="000E3FFD"/>
    <w:rsid w:val="001209BE"/>
    <w:rsid w:val="00120F65"/>
    <w:rsid w:val="00121A6D"/>
    <w:rsid w:val="00125928"/>
    <w:rsid w:val="00136206"/>
    <w:rsid w:val="001409A5"/>
    <w:rsid w:val="001B1D03"/>
    <w:rsid w:val="001D07A7"/>
    <w:rsid w:val="001D0EB6"/>
    <w:rsid w:val="001D1199"/>
    <w:rsid w:val="001D37E6"/>
    <w:rsid w:val="001E1152"/>
    <w:rsid w:val="00216F7F"/>
    <w:rsid w:val="00250102"/>
    <w:rsid w:val="00250DF3"/>
    <w:rsid w:val="00257EEF"/>
    <w:rsid w:val="00262CC1"/>
    <w:rsid w:val="00290FA6"/>
    <w:rsid w:val="0029582A"/>
    <w:rsid w:val="00296706"/>
    <w:rsid w:val="002A2447"/>
    <w:rsid w:val="002A72C0"/>
    <w:rsid w:val="002B4591"/>
    <w:rsid w:val="002C2915"/>
    <w:rsid w:val="002F6082"/>
    <w:rsid w:val="00307116"/>
    <w:rsid w:val="00340EB6"/>
    <w:rsid w:val="00341CFE"/>
    <w:rsid w:val="0036261D"/>
    <w:rsid w:val="00394037"/>
    <w:rsid w:val="00394C8C"/>
    <w:rsid w:val="0039778A"/>
    <w:rsid w:val="003A32DF"/>
    <w:rsid w:val="003C2028"/>
    <w:rsid w:val="003C230D"/>
    <w:rsid w:val="003E1BAE"/>
    <w:rsid w:val="003E377C"/>
    <w:rsid w:val="003F43CA"/>
    <w:rsid w:val="004155C0"/>
    <w:rsid w:val="0042751D"/>
    <w:rsid w:val="00430470"/>
    <w:rsid w:val="00454F77"/>
    <w:rsid w:val="00455C74"/>
    <w:rsid w:val="0045636E"/>
    <w:rsid w:val="00457DF8"/>
    <w:rsid w:val="00460961"/>
    <w:rsid w:val="004619DE"/>
    <w:rsid w:val="00475C29"/>
    <w:rsid w:val="004772C9"/>
    <w:rsid w:val="004A0862"/>
    <w:rsid w:val="004A2850"/>
    <w:rsid w:val="004B239B"/>
    <w:rsid w:val="004D414F"/>
    <w:rsid w:val="004F1CF9"/>
    <w:rsid w:val="004F3AF4"/>
    <w:rsid w:val="005021C9"/>
    <w:rsid w:val="00504711"/>
    <w:rsid w:val="00520C6D"/>
    <w:rsid w:val="00527930"/>
    <w:rsid w:val="0054717C"/>
    <w:rsid w:val="00553427"/>
    <w:rsid w:val="0055589B"/>
    <w:rsid w:val="0055661F"/>
    <w:rsid w:val="005741F2"/>
    <w:rsid w:val="005816C1"/>
    <w:rsid w:val="005866D8"/>
    <w:rsid w:val="00597E87"/>
    <w:rsid w:val="005A0282"/>
    <w:rsid w:val="005A2677"/>
    <w:rsid w:val="005A4205"/>
    <w:rsid w:val="005A7970"/>
    <w:rsid w:val="005B1F60"/>
    <w:rsid w:val="005B7547"/>
    <w:rsid w:val="005C1F62"/>
    <w:rsid w:val="005D4C30"/>
    <w:rsid w:val="005E5D94"/>
    <w:rsid w:val="005E7F53"/>
    <w:rsid w:val="005F47FF"/>
    <w:rsid w:val="006164D4"/>
    <w:rsid w:val="00617E4C"/>
    <w:rsid w:val="00653987"/>
    <w:rsid w:val="0069044A"/>
    <w:rsid w:val="00692CD9"/>
    <w:rsid w:val="006971EF"/>
    <w:rsid w:val="006B3CBF"/>
    <w:rsid w:val="006B4786"/>
    <w:rsid w:val="006C0D03"/>
    <w:rsid w:val="006C3465"/>
    <w:rsid w:val="006D0439"/>
    <w:rsid w:val="006F6C6B"/>
    <w:rsid w:val="006F7A37"/>
    <w:rsid w:val="00702C64"/>
    <w:rsid w:val="00705EDA"/>
    <w:rsid w:val="0071448A"/>
    <w:rsid w:val="00720D45"/>
    <w:rsid w:val="00727786"/>
    <w:rsid w:val="0075151C"/>
    <w:rsid w:val="00761E5D"/>
    <w:rsid w:val="00775A58"/>
    <w:rsid w:val="00790CBC"/>
    <w:rsid w:val="007B7B7D"/>
    <w:rsid w:val="007C4453"/>
    <w:rsid w:val="007D1915"/>
    <w:rsid w:val="007D5B30"/>
    <w:rsid w:val="007D6A75"/>
    <w:rsid w:val="007E00BD"/>
    <w:rsid w:val="007E6F76"/>
    <w:rsid w:val="00817791"/>
    <w:rsid w:val="00841EAA"/>
    <w:rsid w:val="0085341D"/>
    <w:rsid w:val="00855087"/>
    <w:rsid w:val="008621ED"/>
    <w:rsid w:val="00872E99"/>
    <w:rsid w:val="00874A0C"/>
    <w:rsid w:val="00890447"/>
    <w:rsid w:val="008E43DB"/>
    <w:rsid w:val="00907C72"/>
    <w:rsid w:val="009143B0"/>
    <w:rsid w:val="00922AD6"/>
    <w:rsid w:val="00922D4A"/>
    <w:rsid w:val="00934012"/>
    <w:rsid w:val="00935481"/>
    <w:rsid w:val="00965EF2"/>
    <w:rsid w:val="00986877"/>
    <w:rsid w:val="009924A8"/>
    <w:rsid w:val="009B01A8"/>
    <w:rsid w:val="009C2EA1"/>
    <w:rsid w:val="009C30AA"/>
    <w:rsid w:val="009E653F"/>
    <w:rsid w:val="009E6DED"/>
    <w:rsid w:val="009F00F6"/>
    <w:rsid w:val="00A02BC5"/>
    <w:rsid w:val="00A219F4"/>
    <w:rsid w:val="00A235F5"/>
    <w:rsid w:val="00A42CCE"/>
    <w:rsid w:val="00A473D2"/>
    <w:rsid w:val="00A5194A"/>
    <w:rsid w:val="00A560A9"/>
    <w:rsid w:val="00A6626B"/>
    <w:rsid w:val="00A706A2"/>
    <w:rsid w:val="00A706BA"/>
    <w:rsid w:val="00A80313"/>
    <w:rsid w:val="00A81E4B"/>
    <w:rsid w:val="00A8213B"/>
    <w:rsid w:val="00A83A26"/>
    <w:rsid w:val="00A85722"/>
    <w:rsid w:val="00A86054"/>
    <w:rsid w:val="00A86F06"/>
    <w:rsid w:val="00AD3AA3"/>
    <w:rsid w:val="00B06DB4"/>
    <w:rsid w:val="00B10987"/>
    <w:rsid w:val="00B21802"/>
    <w:rsid w:val="00B35103"/>
    <w:rsid w:val="00B503D6"/>
    <w:rsid w:val="00B66DA8"/>
    <w:rsid w:val="00B677C7"/>
    <w:rsid w:val="00B756DC"/>
    <w:rsid w:val="00B776C1"/>
    <w:rsid w:val="00B80896"/>
    <w:rsid w:val="00B86EE6"/>
    <w:rsid w:val="00B954C5"/>
    <w:rsid w:val="00BC0026"/>
    <w:rsid w:val="00BC3385"/>
    <w:rsid w:val="00BC78B2"/>
    <w:rsid w:val="00C039BB"/>
    <w:rsid w:val="00C104C5"/>
    <w:rsid w:val="00C22B94"/>
    <w:rsid w:val="00C24A84"/>
    <w:rsid w:val="00C2605C"/>
    <w:rsid w:val="00C310F4"/>
    <w:rsid w:val="00C35E0C"/>
    <w:rsid w:val="00C4553A"/>
    <w:rsid w:val="00C46C1B"/>
    <w:rsid w:val="00C50262"/>
    <w:rsid w:val="00C540FA"/>
    <w:rsid w:val="00C608C6"/>
    <w:rsid w:val="00C62B18"/>
    <w:rsid w:val="00C64B34"/>
    <w:rsid w:val="00C665AA"/>
    <w:rsid w:val="00C756DB"/>
    <w:rsid w:val="00C814B6"/>
    <w:rsid w:val="00CB4579"/>
    <w:rsid w:val="00CB47A5"/>
    <w:rsid w:val="00CC38EC"/>
    <w:rsid w:val="00CE07B6"/>
    <w:rsid w:val="00CE6237"/>
    <w:rsid w:val="00CF7FAD"/>
    <w:rsid w:val="00D07430"/>
    <w:rsid w:val="00D2499E"/>
    <w:rsid w:val="00D276BA"/>
    <w:rsid w:val="00D32C2A"/>
    <w:rsid w:val="00D52DDF"/>
    <w:rsid w:val="00D575C2"/>
    <w:rsid w:val="00D60B91"/>
    <w:rsid w:val="00D77197"/>
    <w:rsid w:val="00D77A98"/>
    <w:rsid w:val="00D96D93"/>
    <w:rsid w:val="00DA18AA"/>
    <w:rsid w:val="00DB2E54"/>
    <w:rsid w:val="00DD2203"/>
    <w:rsid w:val="00DF33EF"/>
    <w:rsid w:val="00DF5CCE"/>
    <w:rsid w:val="00E21BD5"/>
    <w:rsid w:val="00E52AA4"/>
    <w:rsid w:val="00E63E27"/>
    <w:rsid w:val="00E75DFE"/>
    <w:rsid w:val="00E77BDA"/>
    <w:rsid w:val="00E8139A"/>
    <w:rsid w:val="00E91061"/>
    <w:rsid w:val="00E922EE"/>
    <w:rsid w:val="00EA6071"/>
    <w:rsid w:val="00EA6875"/>
    <w:rsid w:val="00EA7940"/>
    <w:rsid w:val="00EC6161"/>
    <w:rsid w:val="00EC7102"/>
    <w:rsid w:val="00ED77A0"/>
    <w:rsid w:val="00EF1FE1"/>
    <w:rsid w:val="00EF7DAA"/>
    <w:rsid w:val="00F0273A"/>
    <w:rsid w:val="00F0676F"/>
    <w:rsid w:val="00F11644"/>
    <w:rsid w:val="00F30FFF"/>
    <w:rsid w:val="00F3381B"/>
    <w:rsid w:val="00F37D9E"/>
    <w:rsid w:val="00F5615D"/>
    <w:rsid w:val="00F74153"/>
    <w:rsid w:val="00F77405"/>
    <w:rsid w:val="00F93B99"/>
    <w:rsid w:val="00F94611"/>
    <w:rsid w:val="00FA0EC4"/>
    <w:rsid w:val="00FA3FC5"/>
    <w:rsid w:val="00FA6CD2"/>
    <w:rsid w:val="00FC1C73"/>
    <w:rsid w:val="00FC1FF2"/>
    <w:rsid w:val="00FC58A3"/>
    <w:rsid w:val="00FC5F4A"/>
    <w:rsid w:val="00FD6BD3"/>
    <w:rsid w:val="00FE1933"/>
    <w:rsid w:val="00FE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471775"/>
  <w15:chartTrackingRefBased/>
  <w15:docId w15:val="{403C83CB-9A43-4482-ADD6-C902F2E0C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19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29582A"/>
    <w:pPr>
      <w:ind w:left="720"/>
      <w:contextualSpacing/>
    </w:pPr>
  </w:style>
  <w:style w:type="paragraph" w:customStyle="1" w:styleId="Default">
    <w:name w:val="Default"/>
    <w:rsid w:val="0029582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582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582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582A"/>
    <w:rPr>
      <w:vertAlign w:val="superscript"/>
    </w:rPr>
  </w:style>
  <w:style w:type="table" w:styleId="Tabela-Siatka">
    <w:name w:val="Table Grid"/>
    <w:basedOn w:val="Standardowy"/>
    <w:uiPriority w:val="39"/>
    <w:rsid w:val="000E1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A3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2DF"/>
  </w:style>
  <w:style w:type="paragraph" w:styleId="Stopka">
    <w:name w:val="footer"/>
    <w:basedOn w:val="Normalny"/>
    <w:link w:val="StopkaZnak"/>
    <w:uiPriority w:val="99"/>
    <w:unhideWhenUsed/>
    <w:rsid w:val="003A3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2DF"/>
  </w:style>
  <w:style w:type="character" w:styleId="Odwoaniedokomentarza">
    <w:name w:val="annotation reference"/>
    <w:basedOn w:val="Domylnaczcionkaakapitu"/>
    <w:uiPriority w:val="99"/>
    <w:semiHidden/>
    <w:unhideWhenUsed/>
    <w:rsid w:val="00475C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5C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5C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5C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5C2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C29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Domylnaczcionkaakapitu"/>
    <w:rsid w:val="00907C72"/>
  </w:style>
  <w:style w:type="paragraph" w:styleId="Tekstpodstawowy">
    <w:name w:val="Body Text"/>
    <w:aliases w:val="body text,UNI-Tekst w tabeli"/>
    <w:basedOn w:val="Normalny"/>
    <w:link w:val="TekstpodstawowyZnak"/>
    <w:rsid w:val="003F43CA"/>
    <w:pPr>
      <w:spacing w:after="12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3F43CA"/>
    <w:rPr>
      <w:rFonts w:ascii="Arial" w:eastAsia="Times New Roman" w:hAnsi="Arial" w:cs="Times New Roman"/>
      <w:szCs w:val="24"/>
      <w:lang w:eastAsia="pl-PL"/>
    </w:rPr>
  </w:style>
  <w:style w:type="paragraph" w:styleId="Poprawka">
    <w:name w:val="Revision"/>
    <w:hidden/>
    <w:uiPriority w:val="99"/>
    <w:semiHidden/>
    <w:rsid w:val="00081055"/>
    <w:pPr>
      <w:spacing w:after="0" w:line="240" w:lineRule="auto"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locked/>
    <w:rsid w:val="00A560A9"/>
  </w:style>
  <w:style w:type="table" w:customStyle="1" w:styleId="TableNormal">
    <w:name w:val="Table Normal"/>
    <w:uiPriority w:val="2"/>
    <w:semiHidden/>
    <w:unhideWhenUsed/>
    <w:qFormat/>
    <w:rsid w:val="00A706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A706BA"/>
    <w:pPr>
      <w:widowControl w:val="0"/>
      <w:autoSpaceDE w:val="0"/>
      <w:autoSpaceDN w:val="0"/>
      <w:spacing w:before="1" w:after="0" w:line="240" w:lineRule="auto"/>
      <w:ind w:left="14"/>
      <w:jc w:val="center"/>
    </w:pPr>
    <w:rPr>
      <w:rFonts w:ascii="Arial" w:eastAsia="Arial" w:hAnsi="Arial" w:cs="Arial"/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0"/>
    <w:rsid w:val="00A706BA"/>
    <w:rPr>
      <w:rFonts w:ascii="Arial" w:eastAsia="Arial" w:hAnsi="Arial" w:cs="Arial"/>
      <w:b/>
      <w:bCs/>
      <w:sz w:val="36"/>
      <w:szCs w:val="36"/>
    </w:rPr>
  </w:style>
  <w:style w:type="paragraph" w:customStyle="1" w:styleId="TableParagraph">
    <w:name w:val="Table Paragraph"/>
    <w:basedOn w:val="Normalny"/>
    <w:uiPriority w:val="1"/>
    <w:qFormat/>
    <w:rsid w:val="00A706B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fb901e3-4507-4556-b0a1-f76600d1e6e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8" ma:contentTypeDescription="Utwórz nowy dokument." ma:contentTypeScope="" ma:versionID="d34d80d9457ce4530ab1a466ffec2c7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cd3695ac7749cd6c179c83d2e85d4047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B162B6-C09A-4492-A89F-04E29A7DBD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4BE36F-3DF4-4B1D-9FAA-8CA8A511A1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BA988C-8ADF-44AA-B779-AB0E603F7315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0fb901e3-4507-4556-b0a1-f76600d1e6e0"/>
    <ds:schemaRef ds:uri="http://schemas.microsoft.com/office/infopath/2007/PartnerControls"/>
    <ds:schemaRef ds:uri="d2d04b38-4a82-4229-ab58-ad9cf2a6044d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F0700C5-3AB9-43AA-A7F3-583D40B88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Ledwoń Czesław (TD CEN)</dc:creator>
  <cp:keywords/>
  <dc:description/>
  <cp:lastModifiedBy>Półchłopek Ewa (TD OWR)</cp:lastModifiedBy>
  <cp:revision>12</cp:revision>
  <dcterms:created xsi:type="dcterms:W3CDTF">2025-11-10T21:21:00Z</dcterms:created>
  <dcterms:modified xsi:type="dcterms:W3CDTF">2025-11-28T08:39:00Z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</Properties>
</file>